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5F" w:rsidRDefault="0095455F" w:rsidP="0095455F">
      <w:pPr>
        <w:jc w:val="center"/>
        <w:rPr>
          <w:b/>
          <w:sz w:val="28"/>
          <w:szCs w:val="28"/>
        </w:rPr>
      </w:pPr>
    </w:p>
    <w:p w:rsidR="007A30B5" w:rsidRPr="007A30B5" w:rsidRDefault="007A30B5" w:rsidP="0095455F">
      <w:pPr>
        <w:jc w:val="center"/>
        <w:rPr>
          <w:b/>
          <w:sz w:val="28"/>
          <w:szCs w:val="28"/>
        </w:rPr>
      </w:pPr>
      <w:r w:rsidRPr="007A30B5">
        <w:rPr>
          <w:b/>
          <w:sz w:val="28"/>
          <w:szCs w:val="28"/>
        </w:rPr>
        <w:t>Annexure – 5</w:t>
      </w:r>
    </w:p>
    <w:p w:rsidR="007A30B5" w:rsidRDefault="0095455F" w:rsidP="00842E6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(to be </w:t>
      </w:r>
      <w:r w:rsidR="001E31FE">
        <w:rPr>
          <w:rFonts w:cstheme="minorHAnsi"/>
          <w:b/>
          <w:sz w:val="28"/>
          <w:szCs w:val="28"/>
        </w:rPr>
        <w:t>submitted</w:t>
      </w:r>
      <w:r>
        <w:rPr>
          <w:rFonts w:cstheme="minorHAnsi"/>
          <w:b/>
          <w:sz w:val="28"/>
          <w:szCs w:val="28"/>
        </w:rPr>
        <w:t xml:space="preserve"> on Tenderer’s Letter Head)</w:t>
      </w:r>
    </w:p>
    <w:p w:rsidR="007A30B5" w:rsidRPr="00766CC1" w:rsidRDefault="00842E61" w:rsidP="007A30B5">
      <w:pPr>
        <w:spacing w:line="480" w:lineRule="auto"/>
        <w:rPr>
          <w:sz w:val="24"/>
          <w:szCs w:val="24"/>
        </w:rPr>
      </w:pPr>
      <w:r w:rsidRPr="00766CC1">
        <w:rPr>
          <w:rFonts w:cstheme="minorHAnsi"/>
          <w:b/>
          <w:sz w:val="24"/>
          <w:szCs w:val="24"/>
        </w:rPr>
        <w:t>Bid</w:t>
      </w:r>
      <w:r w:rsidR="007A30B5" w:rsidRPr="00766CC1">
        <w:rPr>
          <w:rFonts w:cstheme="minorHAnsi"/>
          <w:b/>
          <w:sz w:val="24"/>
          <w:szCs w:val="24"/>
        </w:rPr>
        <w:t xml:space="preserve"> Ref. No. IIITB/CTR-001/</w:t>
      </w:r>
      <w:r w:rsidRPr="00766CC1">
        <w:rPr>
          <w:rFonts w:cstheme="minorHAnsi"/>
          <w:b/>
          <w:sz w:val="24"/>
          <w:szCs w:val="24"/>
        </w:rPr>
        <w:t>2024</w:t>
      </w:r>
      <w:r w:rsidR="0095455F">
        <w:rPr>
          <w:rFonts w:cstheme="minorHAnsi"/>
          <w:b/>
          <w:sz w:val="28"/>
          <w:szCs w:val="28"/>
        </w:rPr>
        <w:t xml:space="preserve">  </w:t>
      </w:r>
      <w:r w:rsidR="007A30B5" w:rsidRPr="007A30B5">
        <w:rPr>
          <w:rFonts w:cstheme="minorHAnsi"/>
          <w:b/>
          <w:sz w:val="28"/>
          <w:szCs w:val="28"/>
        </w:rPr>
        <w:t xml:space="preserve">             </w:t>
      </w:r>
      <w:r>
        <w:rPr>
          <w:rFonts w:cstheme="minorHAnsi"/>
          <w:b/>
          <w:sz w:val="28"/>
          <w:szCs w:val="28"/>
        </w:rPr>
        <w:t xml:space="preserve">           </w:t>
      </w:r>
      <w:r w:rsidR="007A30B5" w:rsidRPr="007A30B5">
        <w:rPr>
          <w:rFonts w:cstheme="minorHAnsi"/>
          <w:b/>
          <w:sz w:val="28"/>
          <w:szCs w:val="28"/>
        </w:rPr>
        <w:t xml:space="preserve">          </w:t>
      </w:r>
      <w:r>
        <w:rPr>
          <w:rFonts w:cstheme="minorHAnsi"/>
          <w:b/>
          <w:sz w:val="28"/>
          <w:szCs w:val="28"/>
        </w:rPr>
        <w:t xml:space="preserve">    </w:t>
      </w:r>
      <w:r w:rsidR="00766CC1">
        <w:rPr>
          <w:rFonts w:cstheme="minorHAnsi"/>
          <w:b/>
          <w:sz w:val="28"/>
          <w:szCs w:val="28"/>
        </w:rPr>
        <w:t xml:space="preserve">      </w:t>
      </w:r>
      <w:bookmarkStart w:id="0" w:name="_GoBack"/>
      <w:bookmarkEnd w:id="0"/>
      <w:r w:rsidR="007A30B5" w:rsidRPr="00766CC1">
        <w:rPr>
          <w:b/>
          <w:sz w:val="24"/>
          <w:szCs w:val="24"/>
        </w:rPr>
        <w:t>Date:</w:t>
      </w:r>
      <w:r w:rsidRPr="00766CC1">
        <w:rPr>
          <w:b/>
          <w:sz w:val="24"/>
          <w:szCs w:val="24"/>
        </w:rPr>
        <w:t xml:space="preserve">      /      / 2024</w:t>
      </w:r>
      <w:r w:rsidR="007A30B5" w:rsidRPr="00766CC1">
        <w:rPr>
          <w:sz w:val="24"/>
          <w:szCs w:val="24"/>
        </w:rPr>
        <w:t xml:space="preserve"> </w:t>
      </w:r>
    </w:p>
    <w:p w:rsidR="007A30B5" w:rsidRPr="007A30B5" w:rsidRDefault="007A30B5" w:rsidP="007A30B5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7A30B5">
        <w:rPr>
          <w:b/>
          <w:sz w:val="28"/>
          <w:szCs w:val="28"/>
          <w:u w:val="single"/>
        </w:rPr>
        <w:t xml:space="preserve">Schedule of rates </w:t>
      </w:r>
      <w:r w:rsidR="00842E61">
        <w:rPr>
          <w:b/>
          <w:sz w:val="28"/>
          <w:szCs w:val="28"/>
          <w:u w:val="single"/>
        </w:rPr>
        <w:t>for the Calendar Years 2025 &amp; 2026</w:t>
      </w:r>
    </w:p>
    <w:tbl>
      <w:tblPr>
        <w:tblW w:w="8500" w:type="dxa"/>
        <w:tblInd w:w="-5" w:type="dxa"/>
        <w:tblLook w:val="04A0" w:firstRow="1" w:lastRow="0" w:firstColumn="1" w:lastColumn="0" w:noHBand="0" w:noVBand="1"/>
      </w:tblPr>
      <w:tblGrid>
        <w:gridCol w:w="960"/>
        <w:gridCol w:w="2976"/>
        <w:gridCol w:w="544"/>
        <w:gridCol w:w="1340"/>
        <w:gridCol w:w="1340"/>
        <w:gridCol w:w="1340"/>
      </w:tblGrid>
      <w:tr w:rsidR="00CF084C" w:rsidRPr="00CF084C" w:rsidTr="00CF084C">
        <w:trPr>
          <w:trHeight w:val="300"/>
        </w:trPr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Sl</w:t>
            </w:r>
            <w:proofErr w:type="spellEnd"/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No.</w:t>
            </w:r>
          </w:p>
        </w:tc>
        <w:tc>
          <w:tcPr>
            <w:tcW w:w="30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Particulars</w:t>
            </w: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Rate per day 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GST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</w:t>
            </w:r>
          </w:p>
        </w:tc>
      </w:tr>
      <w:tr w:rsidR="00CF084C" w:rsidRPr="00CF084C" w:rsidTr="00CF084C">
        <w:trPr>
          <w:trHeight w:val="30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Breakfast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INR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CF084C" w:rsidRPr="00CF084C" w:rsidTr="00CF084C">
        <w:trPr>
          <w:trHeight w:val="30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Lunch 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INR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CF084C" w:rsidRPr="00CF084C" w:rsidTr="00CF084C">
        <w:trPr>
          <w:trHeight w:val="60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Dinner including weekly three Chicken /Paneer Dishes  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INR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CF084C" w:rsidRPr="00CF084C" w:rsidTr="00CF084C">
        <w:trPr>
          <w:trHeight w:val="30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Evening snacks/coffee/Tea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INR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CF084C" w:rsidRPr="00CF084C" w:rsidTr="00CF084C">
        <w:trPr>
          <w:trHeight w:val="30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INR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84C" w:rsidRPr="00CF084C" w:rsidRDefault="00CF084C" w:rsidP="00CF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084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</w:tbl>
    <w:p w:rsidR="007A30B5" w:rsidRDefault="007A30B5"/>
    <w:p w:rsidR="000D4B7F" w:rsidRPr="00835E1F" w:rsidRDefault="00835E1F">
      <w:pPr>
        <w:rPr>
          <w:b/>
        </w:rPr>
      </w:pPr>
      <w:r w:rsidRPr="00835E1F">
        <w:rPr>
          <w:b/>
        </w:rPr>
        <w:t xml:space="preserve">I/We accept to all the Terms and Conditions, Specifications, Guidelines as indicated in the </w:t>
      </w:r>
      <w:r w:rsidR="00CF084C">
        <w:rPr>
          <w:b/>
        </w:rPr>
        <w:t>Bid</w:t>
      </w:r>
      <w:r w:rsidRPr="00835E1F">
        <w:rPr>
          <w:b/>
        </w:rPr>
        <w:t xml:space="preserve"> documents including the penalty clause.</w:t>
      </w:r>
    </w:p>
    <w:p w:rsidR="00835E1F" w:rsidRDefault="00CF084C">
      <w:pPr>
        <w:rPr>
          <w:b/>
        </w:rPr>
      </w:pPr>
      <w:r w:rsidRPr="00CF084C">
        <w:rPr>
          <w:b/>
        </w:rPr>
        <w:t xml:space="preserve">We also confirm that </w:t>
      </w:r>
      <w:r>
        <w:rPr>
          <w:b/>
        </w:rPr>
        <w:t xml:space="preserve">cost towards Theme lunches on the occasion of Festivals and Monthly </w:t>
      </w:r>
      <w:proofErr w:type="gramStart"/>
      <w:r>
        <w:rPr>
          <w:b/>
        </w:rPr>
        <w:t>once</w:t>
      </w:r>
      <w:proofErr w:type="gramEnd"/>
      <w:r>
        <w:rPr>
          <w:b/>
        </w:rPr>
        <w:t xml:space="preserve"> Feast in the dinner are included in above prices.</w:t>
      </w:r>
    </w:p>
    <w:p w:rsidR="00CF084C" w:rsidRPr="00CF084C" w:rsidRDefault="00CF084C">
      <w:pPr>
        <w:rPr>
          <w:b/>
        </w:rPr>
      </w:pPr>
    </w:p>
    <w:p w:rsidR="000D4B7F" w:rsidRPr="00835E1F" w:rsidRDefault="000D4B7F">
      <w:pPr>
        <w:rPr>
          <w:b/>
        </w:rPr>
      </w:pPr>
      <w:r>
        <w:t>(</w:t>
      </w:r>
      <w:r w:rsidRPr="00835E1F">
        <w:rPr>
          <w:b/>
        </w:rPr>
        <w:t xml:space="preserve">Signature and name of the authorized signatory </w:t>
      </w:r>
    </w:p>
    <w:p w:rsidR="000D4B7F" w:rsidRPr="00835E1F" w:rsidRDefault="000D4B7F">
      <w:pPr>
        <w:rPr>
          <w:b/>
        </w:rPr>
      </w:pPr>
      <w:r w:rsidRPr="00835E1F">
        <w:rPr>
          <w:b/>
        </w:rPr>
        <w:t>Of the firm/bidder with office seal)</w:t>
      </w:r>
    </w:p>
    <w:p w:rsidR="000D4B7F" w:rsidRPr="00835E1F" w:rsidRDefault="000D4B7F">
      <w:pPr>
        <w:rPr>
          <w:b/>
        </w:rPr>
      </w:pPr>
      <w:proofErr w:type="gramStart"/>
      <w:r w:rsidRPr="00835E1F">
        <w:rPr>
          <w:b/>
        </w:rPr>
        <w:t>Name :</w:t>
      </w:r>
      <w:proofErr w:type="gramEnd"/>
    </w:p>
    <w:sectPr w:rsidR="000D4B7F" w:rsidRPr="00835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872"/>
    <w:multiLevelType w:val="hybridMultilevel"/>
    <w:tmpl w:val="5A24B4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A6A"/>
    <w:multiLevelType w:val="hybridMultilevel"/>
    <w:tmpl w:val="B932538E"/>
    <w:lvl w:ilvl="0" w:tplc="34C4C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6ED6"/>
    <w:multiLevelType w:val="hybridMultilevel"/>
    <w:tmpl w:val="FF669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8"/>
    <w:rsid w:val="0001091F"/>
    <w:rsid w:val="00036BF5"/>
    <w:rsid w:val="0005448B"/>
    <w:rsid w:val="000D4B7F"/>
    <w:rsid w:val="000F373B"/>
    <w:rsid w:val="001439ED"/>
    <w:rsid w:val="001D51B1"/>
    <w:rsid w:val="001E31FE"/>
    <w:rsid w:val="001E6EC8"/>
    <w:rsid w:val="0020776C"/>
    <w:rsid w:val="00251874"/>
    <w:rsid w:val="003064EE"/>
    <w:rsid w:val="003518D4"/>
    <w:rsid w:val="004558CC"/>
    <w:rsid w:val="004F2A45"/>
    <w:rsid w:val="00514447"/>
    <w:rsid w:val="005A13F3"/>
    <w:rsid w:val="0067197D"/>
    <w:rsid w:val="00671AEC"/>
    <w:rsid w:val="006F1E7C"/>
    <w:rsid w:val="00721F08"/>
    <w:rsid w:val="00733E64"/>
    <w:rsid w:val="00766CC1"/>
    <w:rsid w:val="0077726D"/>
    <w:rsid w:val="007A30B5"/>
    <w:rsid w:val="007C0038"/>
    <w:rsid w:val="00835E1F"/>
    <w:rsid w:val="00842E61"/>
    <w:rsid w:val="00901059"/>
    <w:rsid w:val="0095455F"/>
    <w:rsid w:val="009B6ADC"/>
    <w:rsid w:val="00A3192D"/>
    <w:rsid w:val="00B36600"/>
    <w:rsid w:val="00C151B4"/>
    <w:rsid w:val="00C204F1"/>
    <w:rsid w:val="00C45F1A"/>
    <w:rsid w:val="00CF084C"/>
    <w:rsid w:val="00E667F5"/>
    <w:rsid w:val="00E7163B"/>
    <w:rsid w:val="00F578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763"/>
  <w15:chartTrackingRefBased/>
  <w15:docId w15:val="{82D519AE-D8E2-4A3F-A67C-13FCB1E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08"/>
    <w:pPr>
      <w:spacing w:after="0" w:line="240" w:lineRule="auto"/>
    </w:pPr>
  </w:style>
  <w:style w:type="table" w:styleId="TableGrid">
    <w:name w:val="Table Grid"/>
    <w:basedOn w:val="TableNormal"/>
    <w:uiPriority w:val="39"/>
    <w:rsid w:val="000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4</cp:revision>
  <dcterms:created xsi:type="dcterms:W3CDTF">2024-10-19T04:42:00Z</dcterms:created>
  <dcterms:modified xsi:type="dcterms:W3CDTF">2024-10-19T05:37:00Z</dcterms:modified>
</cp:coreProperties>
</file>